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6062"/>
        <w:gridCol w:w="3791"/>
      </w:tblGrid>
      <w:tr w:rsidR="000F1DE9" w:rsidRPr="00705CE8">
        <w:tc>
          <w:tcPr>
            <w:tcW w:w="6062" w:type="dxa"/>
          </w:tcPr>
          <w:p w:rsidR="000F1DE9" w:rsidRPr="00705CE8" w:rsidRDefault="000F1DE9" w:rsidP="00705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1" w:type="dxa"/>
          </w:tcPr>
          <w:p w:rsidR="000F1DE9" w:rsidRDefault="00531895" w:rsidP="0053189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 w:rsidR="000F1DE9" w:rsidRPr="00705CE8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  <w:p w:rsidR="00531895" w:rsidRDefault="00531895" w:rsidP="00705CE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895" w:rsidRPr="00705CE8" w:rsidRDefault="00531895" w:rsidP="0053189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  <w:p w:rsidR="000F1DE9" w:rsidRPr="00705CE8" w:rsidRDefault="00531895" w:rsidP="00531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решением</w:t>
            </w:r>
            <w:r w:rsidR="000F1DE9" w:rsidRPr="00705CE8">
              <w:rPr>
                <w:rFonts w:ascii="Times New Roman" w:hAnsi="Times New Roman" w:cs="Times New Roman"/>
                <w:sz w:val="28"/>
                <w:szCs w:val="28"/>
              </w:rPr>
              <w:t xml:space="preserve"> Совета</w:t>
            </w:r>
          </w:p>
          <w:p w:rsidR="000F1DE9" w:rsidRPr="00705CE8" w:rsidRDefault="000F1DE9" w:rsidP="00705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CE8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0F1DE9" w:rsidRPr="00705CE8" w:rsidRDefault="000F1DE9" w:rsidP="00531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5CE8">
              <w:rPr>
                <w:rFonts w:ascii="Times New Roman" w:hAnsi="Times New Roman" w:cs="Times New Roman"/>
                <w:sz w:val="28"/>
                <w:szCs w:val="28"/>
              </w:rPr>
              <w:t>Красноармейский район</w:t>
            </w:r>
          </w:p>
          <w:p w:rsidR="000F1DE9" w:rsidRPr="00705CE8" w:rsidRDefault="000F1DE9" w:rsidP="00B450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5CE8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124E82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="001B450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450D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05CE8">
              <w:rPr>
                <w:rFonts w:ascii="Times New Roman" w:hAnsi="Times New Roman" w:cs="Times New Roman"/>
                <w:sz w:val="28"/>
                <w:szCs w:val="28"/>
              </w:rPr>
              <w:t>года №</w:t>
            </w:r>
            <w:r w:rsidR="008330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4E82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</w:tc>
      </w:tr>
    </w:tbl>
    <w:p w:rsidR="000F1DE9" w:rsidRDefault="000F1DE9" w:rsidP="00705C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70EA" w:rsidRDefault="000F70EA" w:rsidP="00705C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70EA" w:rsidRDefault="000F70EA" w:rsidP="00705C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1DE9" w:rsidRPr="000F70EA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0EA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0F1DE9" w:rsidRPr="000F70EA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0EA">
        <w:rPr>
          <w:rFonts w:ascii="Times New Roman" w:hAnsi="Times New Roman" w:cs="Times New Roman"/>
          <w:b/>
          <w:sz w:val="28"/>
          <w:szCs w:val="28"/>
        </w:rPr>
        <w:t>приватизации объектов,</w:t>
      </w:r>
    </w:p>
    <w:p w:rsidR="000F1DE9" w:rsidRPr="000F70EA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0EA">
        <w:rPr>
          <w:rFonts w:ascii="Times New Roman" w:hAnsi="Times New Roman" w:cs="Times New Roman"/>
          <w:b/>
          <w:sz w:val="28"/>
          <w:szCs w:val="28"/>
        </w:rPr>
        <w:t xml:space="preserve">находящихся в муниципальной собственности </w:t>
      </w:r>
    </w:p>
    <w:p w:rsidR="00B450D7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0EA">
        <w:rPr>
          <w:rFonts w:ascii="Times New Roman" w:hAnsi="Times New Roman" w:cs="Times New Roman"/>
          <w:b/>
          <w:sz w:val="28"/>
          <w:szCs w:val="28"/>
        </w:rPr>
        <w:t>муниципального образован</w:t>
      </w:r>
      <w:r w:rsidR="00137A15">
        <w:rPr>
          <w:rFonts w:ascii="Times New Roman" w:hAnsi="Times New Roman" w:cs="Times New Roman"/>
          <w:b/>
          <w:sz w:val="28"/>
          <w:szCs w:val="28"/>
        </w:rPr>
        <w:t xml:space="preserve">ия </w:t>
      </w:r>
    </w:p>
    <w:p w:rsidR="000F1DE9" w:rsidRPr="000F70EA" w:rsidRDefault="00137A15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Красноармейский район на 202</w:t>
      </w:r>
      <w:r w:rsidR="00233522">
        <w:rPr>
          <w:rFonts w:ascii="Times New Roman" w:hAnsi="Times New Roman" w:cs="Times New Roman"/>
          <w:b/>
          <w:sz w:val="28"/>
          <w:szCs w:val="28"/>
        </w:rPr>
        <w:t>6</w:t>
      </w:r>
      <w:r w:rsidR="000F1DE9" w:rsidRPr="000F70E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0F1DE9" w:rsidRPr="00AF7983" w:rsidRDefault="000F1DE9" w:rsidP="00705C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1DE9" w:rsidRPr="00705CE8" w:rsidRDefault="000F1DE9" w:rsidP="00705CE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Раздел I.</w:t>
      </w:r>
    </w:p>
    <w:p w:rsidR="000F1DE9" w:rsidRPr="00AF7983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1DE9" w:rsidRPr="00705CE8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0F1DE9" w:rsidRPr="00AF7983" w:rsidRDefault="000F1DE9" w:rsidP="00705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1DE9" w:rsidRPr="00137A15" w:rsidRDefault="000F1DE9" w:rsidP="006877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A15">
        <w:rPr>
          <w:rFonts w:ascii="Times New Roman" w:hAnsi="Times New Roman" w:cs="Times New Roman"/>
          <w:sz w:val="28"/>
          <w:szCs w:val="28"/>
        </w:rPr>
        <w:t>1. Программа приватизации объектов, находящихся в муниципальной  собственности муниципального образования Кра</w:t>
      </w:r>
      <w:r w:rsidR="00531895" w:rsidRPr="00137A15">
        <w:rPr>
          <w:rFonts w:ascii="Times New Roman" w:hAnsi="Times New Roman" w:cs="Times New Roman"/>
          <w:sz w:val="28"/>
          <w:szCs w:val="28"/>
        </w:rPr>
        <w:t xml:space="preserve">сноармейский район на    </w:t>
      </w:r>
      <w:r w:rsidR="00162221" w:rsidRPr="00137A15">
        <w:rPr>
          <w:rFonts w:ascii="Times New Roman" w:hAnsi="Times New Roman" w:cs="Times New Roman"/>
          <w:sz w:val="28"/>
          <w:szCs w:val="28"/>
        </w:rPr>
        <w:t xml:space="preserve">    </w:t>
      </w:r>
      <w:r w:rsidR="00531895" w:rsidRPr="00137A15">
        <w:rPr>
          <w:rFonts w:ascii="Times New Roman" w:hAnsi="Times New Roman" w:cs="Times New Roman"/>
          <w:sz w:val="28"/>
          <w:szCs w:val="28"/>
        </w:rPr>
        <w:t xml:space="preserve">   202</w:t>
      </w:r>
      <w:r w:rsidR="00233522">
        <w:rPr>
          <w:rFonts w:ascii="Times New Roman" w:hAnsi="Times New Roman" w:cs="Times New Roman"/>
          <w:sz w:val="28"/>
          <w:szCs w:val="28"/>
        </w:rPr>
        <w:t>6</w:t>
      </w:r>
      <w:r w:rsidR="00AB4F2E" w:rsidRPr="00137A15">
        <w:rPr>
          <w:rFonts w:ascii="Times New Roman" w:hAnsi="Times New Roman" w:cs="Times New Roman"/>
          <w:sz w:val="28"/>
          <w:szCs w:val="28"/>
        </w:rPr>
        <w:t xml:space="preserve"> год (далее</w:t>
      </w:r>
      <w:r w:rsidR="001F7149" w:rsidRPr="00137A15">
        <w:rPr>
          <w:rFonts w:ascii="Times New Roman" w:hAnsi="Times New Roman" w:cs="Times New Roman"/>
          <w:sz w:val="28"/>
          <w:szCs w:val="28"/>
        </w:rPr>
        <w:t xml:space="preserve"> </w:t>
      </w:r>
      <w:r w:rsidR="00AF7983" w:rsidRPr="00137A15">
        <w:rPr>
          <w:sz w:val="28"/>
          <w:szCs w:val="28"/>
        </w:rPr>
        <w:t>–</w:t>
      </w:r>
      <w:r w:rsidR="001F7149" w:rsidRPr="00137A15">
        <w:rPr>
          <w:rFonts w:ascii="Times New Roman" w:hAnsi="Times New Roman" w:cs="Times New Roman"/>
          <w:sz w:val="28"/>
          <w:szCs w:val="28"/>
        </w:rPr>
        <w:t xml:space="preserve"> </w:t>
      </w:r>
      <w:r w:rsidR="000F70EA" w:rsidRPr="00137A15">
        <w:rPr>
          <w:rFonts w:ascii="Times New Roman" w:hAnsi="Times New Roman" w:cs="Times New Roman"/>
          <w:sz w:val="28"/>
          <w:szCs w:val="28"/>
        </w:rPr>
        <w:t>П</w:t>
      </w:r>
      <w:r w:rsidRPr="00137A15">
        <w:rPr>
          <w:rFonts w:ascii="Times New Roman" w:hAnsi="Times New Roman" w:cs="Times New Roman"/>
          <w:sz w:val="28"/>
          <w:szCs w:val="28"/>
        </w:rPr>
        <w:t xml:space="preserve">рограмма) разработана в соответствии с </w:t>
      </w:r>
      <w:hyperlink r:id="rId8" w:history="1">
        <w:r w:rsidRPr="00137A15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137A15">
        <w:rPr>
          <w:rFonts w:ascii="Times New Roman" w:hAnsi="Times New Roman" w:cs="Times New Roman"/>
          <w:sz w:val="28"/>
          <w:szCs w:val="28"/>
        </w:rPr>
        <w:t xml:space="preserve"> Российской Федерации, Гражданским </w:t>
      </w:r>
      <w:hyperlink r:id="rId9" w:history="1">
        <w:r w:rsidRPr="00137A15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137A15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законом от 21 декабря 2001 года </w:t>
      </w:r>
      <w:hyperlink r:id="rId10" w:history="1">
        <w:r w:rsidRPr="00137A15">
          <w:rPr>
            <w:rFonts w:ascii="Times New Roman" w:hAnsi="Times New Roman" w:cs="Times New Roman"/>
            <w:sz w:val="28"/>
            <w:szCs w:val="28"/>
          </w:rPr>
          <w:t>№ 178-ФЗ</w:t>
        </w:r>
      </w:hyperlink>
      <w:r w:rsidRPr="00137A15">
        <w:rPr>
          <w:rFonts w:ascii="Times New Roman" w:hAnsi="Times New Roman" w:cs="Times New Roman"/>
          <w:sz w:val="28"/>
          <w:szCs w:val="28"/>
        </w:rPr>
        <w:t xml:space="preserve"> «О приватизации государственного  и муниципального имущества», постановлением Правительства Российской Федерации  от 12 августа 2002 </w:t>
      </w:r>
      <w:hyperlink r:id="rId11" w:history="1">
        <w:r w:rsidRPr="00137A15">
          <w:rPr>
            <w:rFonts w:ascii="Times New Roman" w:hAnsi="Times New Roman" w:cs="Times New Roman"/>
            <w:sz w:val="28"/>
            <w:szCs w:val="28"/>
          </w:rPr>
          <w:t>№ 584</w:t>
        </w:r>
      </w:hyperlink>
      <w:r w:rsidRPr="00137A15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проведении конкурса по продаже государственного или муниципального</w:t>
      </w:r>
      <w:r w:rsidR="00055E32" w:rsidRPr="00137A15">
        <w:rPr>
          <w:rFonts w:ascii="Times New Roman" w:hAnsi="Times New Roman" w:cs="Times New Roman"/>
          <w:sz w:val="28"/>
          <w:szCs w:val="28"/>
        </w:rPr>
        <w:t xml:space="preserve"> </w:t>
      </w:r>
      <w:r w:rsidRPr="00137A15">
        <w:rPr>
          <w:rFonts w:ascii="Times New Roman" w:hAnsi="Times New Roman" w:cs="Times New Roman"/>
          <w:sz w:val="28"/>
          <w:szCs w:val="28"/>
        </w:rPr>
        <w:t xml:space="preserve">имущества», постановлением Правительства Российской Федерации от 12 августа </w:t>
      </w:r>
      <w:r w:rsidR="00162221" w:rsidRPr="00137A15">
        <w:rPr>
          <w:rFonts w:ascii="Times New Roman" w:hAnsi="Times New Roman" w:cs="Times New Roman"/>
          <w:sz w:val="28"/>
          <w:szCs w:val="28"/>
        </w:rPr>
        <w:t xml:space="preserve">   </w:t>
      </w:r>
      <w:r w:rsidRPr="00137A15">
        <w:rPr>
          <w:rFonts w:ascii="Times New Roman" w:hAnsi="Times New Roman" w:cs="Times New Roman"/>
          <w:sz w:val="28"/>
          <w:szCs w:val="28"/>
        </w:rPr>
        <w:t xml:space="preserve">2002 года </w:t>
      </w:r>
      <w:hyperlink r:id="rId12" w:history="1">
        <w:r w:rsidRPr="00137A15">
          <w:rPr>
            <w:rFonts w:ascii="Times New Roman" w:hAnsi="Times New Roman" w:cs="Times New Roman"/>
            <w:sz w:val="28"/>
            <w:szCs w:val="28"/>
          </w:rPr>
          <w:t>№ 585</w:t>
        </w:r>
      </w:hyperlink>
      <w:r w:rsidRPr="00137A15">
        <w:rPr>
          <w:rFonts w:ascii="Times New Roman" w:hAnsi="Times New Roman" w:cs="Times New Roman"/>
          <w:sz w:val="28"/>
          <w:szCs w:val="28"/>
        </w:rPr>
        <w:t xml:space="preserve"> «Об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открытых акционерных обществ на специализированном аукционе», от 22 июля 2002 года </w:t>
      </w:r>
      <w:hyperlink r:id="rId13" w:history="1">
        <w:r w:rsidRPr="00137A15">
          <w:rPr>
            <w:rFonts w:ascii="Times New Roman" w:hAnsi="Times New Roman" w:cs="Times New Roman"/>
            <w:sz w:val="28"/>
            <w:szCs w:val="28"/>
          </w:rPr>
          <w:t>№ 549</w:t>
        </w:r>
      </w:hyperlink>
      <w:r w:rsidRPr="00137A15">
        <w:rPr>
          <w:rFonts w:ascii="Times New Roman" w:hAnsi="Times New Roman" w:cs="Times New Roman"/>
          <w:sz w:val="28"/>
          <w:szCs w:val="28"/>
        </w:rPr>
        <w:t xml:space="preserve"> «Об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цены» и </w:t>
      </w:r>
      <w:hyperlink r:id="rId14" w:history="1">
        <w:r w:rsidRPr="00137A15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C9417D" w:rsidRPr="00137A15">
        <w:rPr>
          <w:rFonts w:ascii="Times New Roman" w:hAnsi="Times New Roman" w:cs="Times New Roman"/>
          <w:sz w:val="28"/>
          <w:szCs w:val="28"/>
        </w:rPr>
        <w:t xml:space="preserve"> </w:t>
      </w:r>
      <w:r w:rsidRPr="00137A15">
        <w:rPr>
          <w:rFonts w:ascii="Times New Roman" w:hAnsi="Times New Roman" w:cs="Times New Roman"/>
          <w:sz w:val="28"/>
          <w:szCs w:val="28"/>
        </w:rPr>
        <w:t>«О порядке управления и распоряжения имуществом, находящимся в муниципальной собственности муниципального образования Красноармейский район», утверждённым решением Совета муниципального обр</w:t>
      </w:r>
      <w:r w:rsidR="00A77950" w:rsidRPr="00137A15">
        <w:rPr>
          <w:rFonts w:ascii="Times New Roman" w:hAnsi="Times New Roman" w:cs="Times New Roman"/>
          <w:sz w:val="28"/>
          <w:szCs w:val="28"/>
        </w:rPr>
        <w:t xml:space="preserve">азования Красноармейский район </w:t>
      </w:r>
      <w:r w:rsidRPr="00137A15">
        <w:rPr>
          <w:rFonts w:ascii="Times New Roman" w:hAnsi="Times New Roman" w:cs="Times New Roman"/>
          <w:sz w:val="28"/>
          <w:szCs w:val="28"/>
        </w:rPr>
        <w:t>от 2</w:t>
      </w:r>
      <w:r w:rsidR="00C9417D" w:rsidRPr="00137A15">
        <w:rPr>
          <w:rFonts w:ascii="Times New Roman" w:hAnsi="Times New Roman" w:cs="Times New Roman"/>
          <w:sz w:val="28"/>
          <w:szCs w:val="28"/>
        </w:rPr>
        <w:t>2 марта</w:t>
      </w:r>
      <w:r w:rsidR="00055E32" w:rsidRPr="00137A15">
        <w:rPr>
          <w:rFonts w:ascii="Times New Roman" w:hAnsi="Times New Roman" w:cs="Times New Roman"/>
          <w:sz w:val="28"/>
          <w:szCs w:val="28"/>
        </w:rPr>
        <w:t xml:space="preserve"> </w:t>
      </w:r>
      <w:r w:rsidR="00162221" w:rsidRPr="00137A15">
        <w:rPr>
          <w:rFonts w:ascii="Times New Roman" w:hAnsi="Times New Roman" w:cs="Times New Roman"/>
          <w:sz w:val="28"/>
          <w:szCs w:val="28"/>
        </w:rPr>
        <w:t xml:space="preserve">       </w:t>
      </w:r>
      <w:r w:rsidR="00055E32" w:rsidRPr="00137A15">
        <w:rPr>
          <w:rFonts w:ascii="Times New Roman" w:hAnsi="Times New Roman" w:cs="Times New Roman"/>
          <w:sz w:val="28"/>
          <w:szCs w:val="28"/>
        </w:rPr>
        <w:t>2017</w:t>
      </w:r>
      <w:r w:rsidR="00C9417D" w:rsidRPr="00137A15">
        <w:rPr>
          <w:rFonts w:ascii="Times New Roman" w:hAnsi="Times New Roman" w:cs="Times New Roman"/>
          <w:sz w:val="28"/>
          <w:szCs w:val="28"/>
        </w:rPr>
        <w:t xml:space="preserve"> года № 27/2</w:t>
      </w:r>
      <w:r w:rsidRPr="00137A15">
        <w:rPr>
          <w:rFonts w:ascii="Times New Roman" w:hAnsi="Times New Roman" w:cs="Times New Roman"/>
          <w:sz w:val="28"/>
          <w:szCs w:val="28"/>
        </w:rPr>
        <w:t xml:space="preserve"> «Об утверждении положения «О порядке управления и распоряжения имуществом, находящимся в муниципальной собственности муниципального образования Красноармейский район» (да</w:t>
      </w:r>
      <w:r w:rsidR="00AB4F2E" w:rsidRPr="00137A15">
        <w:rPr>
          <w:rFonts w:ascii="Times New Roman" w:hAnsi="Times New Roman" w:cs="Times New Roman"/>
          <w:sz w:val="28"/>
          <w:szCs w:val="28"/>
        </w:rPr>
        <w:t>лее</w:t>
      </w:r>
      <w:r w:rsidR="001F7149" w:rsidRPr="00137A15">
        <w:rPr>
          <w:rFonts w:ascii="Times New Roman" w:hAnsi="Times New Roman" w:cs="Times New Roman"/>
          <w:sz w:val="28"/>
          <w:szCs w:val="28"/>
        </w:rPr>
        <w:t xml:space="preserve"> </w:t>
      </w:r>
      <w:r w:rsidR="001F7149" w:rsidRPr="00137A15">
        <w:rPr>
          <w:sz w:val="28"/>
          <w:szCs w:val="28"/>
        </w:rPr>
        <w:t xml:space="preserve">– </w:t>
      </w:r>
      <w:r w:rsidR="00845ECA" w:rsidRPr="00137A15">
        <w:rPr>
          <w:rFonts w:ascii="Times New Roman" w:hAnsi="Times New Roman" w:cs="Times New Roman"/>
          <w:sz w:val="28"/>
          <w:szCs w:val="28"/>
        </w:rPr>
        <w:t>П</w:t>
      </w:r>
      <w:r w:rsidRPr="00137A15">
        <w:rPr>
          <w:rFonts w:ascii="Times New Roman" w:hAnsi="Times New Roman" w:cs="Times New Roman"/>
          <w:sz w:val="28"/>
          <w:szCs w:val="28"/>
        </w:rPr>
        <w:t>оложение).</w:t>
      </w:r>
    </w:p>
    <w:p w:rsidR="000F1DE9" w:rsidRPr="00137A15" w:rsidRDefault="000F1DE9" w:rsidP="00705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0682" w:rsidRDefault="00FF0682" w:rsidP="00705CE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F0682" w:rsidRDefault="00FF0682" w:rsidP="00705CE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F0682" w:rsidRDefault="00FF0682" w:rsidP="00705CE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F0682" w:rsidRDefault="00FF0682" w:rsidP="00705CE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F1DE9" w:rsidRPr="00705CE8" w:rsidRDefault="000F1DE9" w:rsidP="00705CE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lastRenderedPageBreak/>
        <w:t>Раздел II.</w:t>
      </w:r>
    </w:p>
    <w:p w:rsidR="000F1DE9" w:rsidRPr="00AF7983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1DE9" w:rsidRPr="00705CE8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 xml:space="preserve">Цели и задачи приватизации объектов муниципальной </w:t>
      </w:r>
    </w:p>
    <w:p w:rsidR="000F1DE9" w:rsidRPr="00705CE8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собственности муниципального образования Красноармейский район</w:t>
      </w:r>
    </w:p>
    <w:p w:rsidR="000F1DE9" w:rsidRPr="0004647F" w:rsidRDefault="000F1DE9" w:rsidP="00705C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</w:p>
    <w:p w:rsidR="000F1DE9" w:rsidRPr="00705CE8" w:rsidRDefault="000F1DE9" w:rsidP="006877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</w:t>
      </w:r>
      <w:r w:rsidR="00245876">
        <w:rPr>
          <w:rFonts w:ascii="Times New Roman" w:hAnsi="Times New Roman" w:cs="Times New Roman"/>
          <w:sz w:val="28"/>
          <w:szCs w:val="28"/>
        </w:rPr>
        <w:t>.</w:t>
      </w:r>
      <w:r w:rsidRPr="00705CE8">
        <w:rPr>
          <w:rFonts w:ascii="Times New Roman" w:hAnsi="Times New Roman" w:cs="Times New Roman"/>
          <w:sz w:val="28"/>
          <w:szCs w:val="28"/>
        </w:rPr>
        <w:t xml:space="preserve"> Главными целями приватизации объектов муниципальной собственности муниципального образован</w:t>
      </w:r>
      <w:r w:rsidR="00AF7983">
        <w:rPr>
          <w:rFonts w:ascii="Times New Roman" w:hAnsi="Times New Roman" w:cs="Times New Roman"/>
          <w:sz w:val="28"/>
          <w:szCs w:val="28"/>
        </w:rPr>
        <w:t xml:space="preserve">ия Красноармейский район (далее </w:t>
      </w:r>
      <w:r w:rsidR="00AF7983" w:rsidRPr="0047519B">
        <w:rPr>
          <w:sz w:val="28"/>
          <w:szCs w:val="28"/>
        </w:rPr>
        <w:t>–</w:t>
      </w:r>
      <w:r w:rsidR="00AF7983">
        <w:rPr>
          <w:rFonts w:ascii="Times New Roman" w:hAnsi="Times New Roman" w:cs="Times New Roman"/>
          <w:sz w:val="28"/>
          <w:szCs w:val="28"/>
        </w:rPr>
        <w:t xml:space="preserve"> </w:t>
      </w:r>
      <w:r w:rsidRPr="00705CE8">
        <w:rPr>
          <w:rFonts w:ascii="Times New Roman" w:hAnsi="Times New Roman" w:cs="Times New Roman"/>
          <w:sz w:val="28"/>
          <w:szCs w:val="28"/>
        </w:rPr>
        <w:t>объектов муни</w:t>
      </w:r>
      <w:r w:rsidR="001B4504">
        <w:rPr>
          <w:rFonts w:ascii="Times New Roman" w:hAnsi="Times New Roman" w:cs="Times New Roman"/>
          <w:sz w:val="28"/>
          <w:szCs w:val="28"/>
        </w:rPr>
        <w:t>ципальной собственности) на 202</w:t>
      </w:r>
      <w:r w:rsidR="00FF0682">
        <w:rPr>
          <w:rFonts w:ascii="Times New Roman" w:hAnsi="Times New Roman" w:cs="Times New Roman"/>
          <w:sz w:val="28"/>
          <w:szCs w:val="28"/>
        </w:rPr>
        <w:t>6</w:t>
      </w:r>
      <w:r w:rsidRPr="00705CE8">
        <w:rPr>
          <w:rFonts w:ascii="Times New Roman" w:hAnsi="Times New Roman" w:cs="Times New Roman"/>
          <w:sz w:val="28"/>
          <w:szCs w:val="28"/>
        </w:rPr>
        <w:t xml:space="preserve"> год является повышение эффективности управления муниципальной собственностью муниципального образования Красноармейский район и обеспечение планомерности процесса приватизации.</w:t>
      </w:r>
    </w:p>
    <w:p w:rsidR="000F1DE9" w:rsidRPr="00705CE8" w:rsidRDefault="000F1DE9" w:rsidP="006877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245876">
        <w:rPr>
          <w:rFonts w:ascii="Times New Roman" w:hAnsi="Times New Roman" w:cs="Times New Roman"/>
          <w:sz w:val="28"/>
          <w:szCs w:val="28"/>
        </w:rPr>
        <w:t>.</w:t>
      </w:r>
      <w:r w:rsidRPr="00705CE8">
        <w:rPr>
          <w:rFonts w:ascii="Times New Roman" w:hAnsi="Times New Roman" w:cs="Times New Roman"/>
          <w:sz w:val="28"/>
          <w:szCs w:val="28"/>
        </w:rPr>
        <w:t xml:space="preserve"> Приватизация объектов муниципальной собственности муниципального образова</w:t>
      </w:r>
      <w:r w:rsidR="001B4504">
        <w:rPr>
          <w:rFonts w:ascii="Times New Roman" w:hAnsi="Times New Roman" w:cs="Times New Roman"/>
          <w:sz w:val="28"/>
          <w:szCs w:val="28"/>
        </w:rPr>
        <w:t>ния Красноармейский район в 202</w:t>
      </w:r>
      <w:r w:rsidR="00FF0682">
        <w:rPr>
          <w:rFonts w:ascii="Times New Roman" w:hAnsi="Times New Roman" w:cs="Times New Roman"/>
          <w:sz w:val="28"/>
          <w:szCs w:val="28"/>
        </w:rPr>
        <w:t>6</w:t>
      </w:r>
      <w:r w:rsidRPr="00705CE8">
        <w:rPr>
          <w:rFonts w:ascii="Times New Roman" w:hAnsi="Times New Roman" w:cs="Times New Roman"/>
          <w:sz w:val="28"/>
          <w:szCs w:val="28"/>
        </w:rPr>
        <w:t xml:space="preserve"> году будет направлена на решение следующих задач:</w:t>
      </w:r>
    </w:p>
    <w:p w:rsidR="000F1DE9" w:rsidRPr="00705CE8" w:rsidRDefault="000F1DE9" w:rsidP="006877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а) повышение эффективности использования объектов муниципальной собственности;</w:t>
      </w:r>
    </w:p>
    <w:p w:rsidR="000F1DE9" w:rsidRPr="00705CE8" w:rsidRDefault="000F1DE9" w:rsidP="006877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б) оптимизация структуры муниципальной собственности;</w:t>
      </w:r>
    </w:p>
    <w:p w:rsidR="000F1DE9" w:rsidRPr="00705CE8" w:rsidRDefault="000F1DE9" w:rsidP="006877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в) уменьшение бюджетных расходов на управление объектами муниципальной собственности;</w:t>
      </w:r>
    </w:p>
    <w:p w:rsidR="000F1DE9" w:rsidRPr="00705CE8" w:rsidRDefault="000F1DE9" w:rsidP="006877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г) создание условий для развития рынка недвижимости;</w:t>
      </w:r>
    </w:p>
    <w:p w:rsidR="000F1DE9" w:rsidRPr="00705CE8" w:rsidRDefault="000F1DE9" w:rsidP="006877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д) пополнение доходной части бюджета муниципального образования Красноармейский район;</w:t>
      </w:r>
    </w:p>
    <w:p w:rsidR="000F1DE9" w:rsidRPr="00705CE8" w:rsidRDefault="000F1DE9" w:rsidP="006877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е) привлечение инвестиций в экономику муниципального образования Красноармейский район.</w:t>
      </w:r>
    </w:p>
    <w:p w:rsidR="000F1DE9" w:rsidRPr="00AF7983" w:rsidRDefault="000F1DE9" w:rsidP="00705CE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F1DE9" w:rsidRPr="00705CE8" w:rsidRDefault="000F1DE9" w:rsidP="00705CE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Раздел III.</w:t>
      </w:r>
    </w:p>
    <w:p w:rsidR="000F1DE9" w:rsidRPr="00AF7983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1DE9" w:rsidRPr="00705CE8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Прогноз поступлений денежных средств</w:t>
      </w:r>
    </w:p>
    <w:p w:rsidR="000F1DE9" w:rsidRPr="00705CE8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 xml:space="preserve">в бюджет муниципального образования Красноармейский район, </w:t>
      </w:r>
    </w:p>
    <w:p w:rsidR="000F1DE9" w:rsidRPr="00705CE8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полученных от приватизации имущества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05CE8">
        <w:rPr>
          <w:rFonts w:ascii="Times New Roman" w:hAnsi="Times New Roman" w:cs="Times New Roman"/>
          <w:sz w:val="28"/>
          <w:szCs w:val="28"/>
        </w:rPr>
        <w:t xml:space="preserve"> находящегося в муниципальной </w:t>
      </w:r>
    </w:p>
    <w:p w:rsidR="000F1DE9" w:rsidRPr="00705CE8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собственности муниципального образования Красноармейский район</w:t>
      </w:r>
    </w:p>
    <w:p w:rsidR="000F1DE9" w:rsidRPr="00245876" w:rsidRDefault="000F1DE9" w:rsidP="00705C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F1DE9" w:rsidRPr="00705CE8" w:rsidRDefault="000F1DE9" w:rsidP="0060110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05CE8">
        <w:rPr>
          <w:rFonts w:ascii="Times New Roman" w:hAnsi="Times New Roman" w:cs="Times New Roman"/>
          <w:sz w:val="28"/>
          <w:szCs w:val="28"/>
        </w:rPr>
        <w:t>. Исходя из оценки прогнозируемой стоимости предполагаемых к приватизации объектов муниципальной собственности муниципального образова</w:t>
      </w:r>
      <w:r>
        <w:rPr>
          <w:rFonts w:ascii="Times New Roman" w:hAnsi="Times New Roman" w:cs="Times New Roman"/>
          <w:sz w:val="28"/>
          <w:szCs w:val="28"/>
        </w:rPr>
        <w:t>ния Кра</w:t>
      </w:r>
      <w:r w:rsidR="001B4504">
        <w:rPr>
          <w:rFonts w:ascii="Times New Roman" w:hAnsi="Times New Roman" w:cs="Times New Roman"/>
          <w:sz w:val="28"/>
          <w:szCs w:val="28"/>
        </w:rPr>
        <w:t>сноармейский район в 202</w:t>
      </w:r>
      <w:r w:rsidR="00FF0682">
        <w:rPr>
          <w:rFonts w:ascii="Times New Roman" w:hAnsi="Times New Roman" w:cs="Times New Roman"/>
          <w:sz w:val="28"/>
          <w:szCs w:val="28"/>
        </w:rPr>
        <w:t xml:space="preserve">6 году, ожидаются поступления в </w:t>
      </w:r>
      <w:r w:rsidRPr="00705CE8">
        <w:rPr>
          <w:rFonts w:ascii="Times New Roman" w:hAnsi="Times New Roman" w:cs="Times New Roman"/>
          <w:sz w:val="28"/>
          <w:szCs w:val="28"/>
        </w:rPr>
        <w:t>бюджет муниципального образования Красноармейский район доходов от приватизации объектов</w:t>
      </w:r>
      <w:r w:rsidR="00AB4F2E">
        <w:rPr>
          <w:rFonts w:ascii="Times New Roman" w:hAnsi="Times New Roman" w:cs="Times New Roman"/>
          <w:sz w:val="28"/>
          <w:szCs w:val="28"/>
        </w:rPr>
        <w:t>,</w:t>
      </w:r>
      <w:r w:rsidRPr="00705CE8">
        <w:rPr>
          <w:rFonts w:ascii="Times New Roman" w:hAnsi="Times New Roman" w:cs="Times New Roman"/>
          <w:sz w:val="28"/>
          <w:szCs w:val="28"/>
        </w:rPr>
        <w:t xml:space="preserve"> находящихся в муниципальной собственности</w:t>
      </w:r>
      <w:r w:rsidR="00AB4F2E">
        <w:rPr>
          <w:rFonts w:ascii="Times New Roman" w:hAnsi="Times New Roman" w:cs="Times New Roman"/>
          <w:sz w:val="28"/>
          <w:szCs w:val="28"/>
        </w:rPr>
        <w:t>,</w:t>
      </w:r>
      <w:r w:rsidRPr="00705CE8">
        <w:rPr>
          <w:rFonts w:ascii="Times New Roman" w:hAnsi="Times New Roman" w:cs="Times New Roman"/>
          <w:sz w:val="28"/>
          <w:szCs w:val="28"/>
        </w:rPr>
        <w:t xml:space="preserve"> в сумме не менее                              </w:t>
      </w:r>
      <w:r w:rsidR="002F3DE4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705CE8">
        <w:rPr>
          <w:rFonts w:ascii="Times New Roman" w:hAnsi="Times New Roman" w:cs="Times New Roman"/>
          <w:color w:val="000000"/>
          <w:sz w:val="28"/>
          <w:szCs w:val="28"/>
        </w:rPr>
        <w:t>00,</w:t>
      </w:r>
      <w:r w:rsidR="00633FE6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705CE8">
        <w:rPr>
          <w:rFonts w:ascii="Times New Roman" w:hAnsi="Times New Roman" w:cs="Times New Roman"/>
          <w:color w:val="000000"/>
          <w:sz w:val="28"/>
          <w:szCs w:val="28"/>
        </w:rPr>
        <w:t>0 тысяч рублей.</w:t>
      </w:r>
    </w:p>
    <w:p w:rsidR="000F1DE9" w:rsidRPr="00705CE8" w:rsidRDefault="000F1DE9" w:rsidP="0060110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05CE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245876">
        <w:rPr>
          <w:rFonts w:ascii="Times New Roman" w:hAnsi="Times New Roman" w:cs="Times New Roman"/>
          <w:sz w:val="28"/>
          <w:szCs w:val="28"/>
        </w:rPr>
        <w:t>.</w:t>
      </w:r>
      <w:r w:rsidRPr="00705CE8">
        <w:rPr>
          <w:rFonts w:ascii="Times New Roman" w:hAnsi="Times New Roman" w:cs="Times New Roman"/>
          <w:sz w:val="28"/>
          <w:szCs w:val="28"/>
        </w:rPr>
        <w:t xml:space="preserve"> Денежные средства, полученные от приватизации объектов муниципальной собственности, подлежат перечислению в бюджет муниципального образования Красноармейский район в полном объёме.</w:t>
      </w:r>
    </w:p>
    <w:p w:rsidR="000F1DE9" w:rsidRPr="00705CE8" w:rsidRDefault="000F1DE9" w:rsidP="0060110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="00245876">
        <w:rPr>
          <w:rFonts w:ascii="Times New Roman" w:hAnsi="Times New Roman" w:cs="Times New Roman"/>
          <w:sz w:val="28"/>
          <w:szCs w:val="28"/>
        </w:rPr>
        <w:t>.</w:t>
      </w:r>
      <w:r w:rsidRPr="00705CE8">
        <w:rPr>
          <w:rFonts w:ascii="Times New Roman" w:hAnsi="Times New Roman" w:cs="Times New Roman"/>
          <w:sz w:val="28"/>
          <w:szCs w:val="28"/>
        </w:rPr>
        <w:t xml:space="preserve"> Затраты на организацию и проведение приватизации объектов муниципальной собственности состоят из фактических расходов по оценк</w:t>
      </w:r>
      <w:r w:rsidR="00AB4F2E">
        <w:rPr>
          <w:rFonts w:ascii="Times New Roman" w:hAnsi="Times New Roman" w:cs="Times New Roman"/>
          <w:sz w:val="28"/>
          <w:szCs w:val="28"/>
        </w:rPr>
        <w:t>е</w:t>
      </w:r>
      <w:r w:rsidRPr="00705CE8">
        <w:rPr>
          <w:rFonts w:ascii="Times New Roman" w:hAnsi="Times New Roman" w:cs="Times New Roman"/>
          <w:sz w:val="28"/>
          <w:szCs w:val="28"/>
        </w:rPr>
        <w:t xml:space="preserve"> объектов муниципальной собственности для определения рыночной стоимост</w:t>
      </w:r>
      <w:r>
        <w:rPr>
          <w:rFonts w:ascii="Times New Roman" w:hAnsi="Times New Roman" w:cs="Times New Roman"/>
          <w:sz w:val="28"/>
          <w:szCs w:val="28"/>
        </w:rPr>
        <w:t>и и установления начальной цены.</w:t>
      </w:r>
    </w:p>
    <w:p w:rsidR="000F1DE9" w:rsidRDefault="000F1DE9" w:rsidP="00705CE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5D68" w:rsidRDefault="003E5D68" w:rsidP="00705CE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5D68" w:rsidRPr="00AF7983" w:rsidRDefault="003E5D68" w:rsidP="00705CE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F1DE9" w:rsidRPr="00705CE8" w:rsidRDefault="000F1DE9" w:rsidP="00705CE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lastRenderedPageBreak/>
        <w:t>Раздел IV.</w:t>
      </w:r>
    </w:p>
    <w:p w:rsidR="000F1DE9" w:rsidRPr="00AF7983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1DE9" w:rsidRPr="00705CE8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 xml:space="preserve">Приватизация имущества, находящегося в муниципальной собственности </w:t>
      </w:r>
    </w:p>
    <w:p w:rsidR="000F1DE9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муниципального образования Красноармейский район</w:t>
      </w:r>
    </w:p>
    <w:p w:rsidR="00245876" w:rsidRPr="00AF7983" w:rsidRDefault="00245876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0F1DE9" w:rsidRPr="00705CE8" w:rsidRDefault="000F1DE9" w:rsidP="00E139D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705CE8">
        <w:rPr>
          <w:rFonts w:ascii="Times New Roman" w:hAnsi="Times New Roman" w:cs="Times New Roman"/>
          <w:sz w:val="28"/>
          <w:szCs w:val="28"/>
        </w:rPr>
        <w:t xml:space="preserve">. Приватизация </w:t>
      </w:r>
      <w:r w:rsidR="00633FE6" w:rsidRPr="00705CE8">
        <w:rPr>
          <w:rFonts w:ascii="Times New Roman" w:hAnsi="Times New Roman" w:cs="Times New Roman"/>
          <w:sz w:val="28"/>
          <w:szCs w:val="28"/>
        </w:rPr>
        <w:t>объектов,</w:t>
      </w:r>
      <w:r w:rsidRPr="00705CE8">
        <w:rPr>
          <w:rFonts w:ascii="Times New Roman" w:hAnsi="Times New Roman" w:cs="Times New Roman"/>
          <w:sz w:val="28"/>
          <w:szCs w:val="28"/>
        </w:rPr>
        <w:t xml:space="preserve"> находящихся в муниципальной собственности</w:t>
      </w:r>
      <w:r w:rsidR="00633FE6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Pr="00705CE8">
        <w:rPr>
          <w:rFonts w:ascii="Times New Roman" w:hAnsi="Times New Roman" w:cs="Times New Roman"/>
          <w:sz w:val="28"/>
          <w:szCs w:val="28"/>
        </w:rPr>
        <w:t xml:space="preserve"> осуществляется согласно перечню объектов</w:t>
      </w:r>
      <w:r w:rsidR="00AB4F2E">
        <w:rPr>
          <w:rFonts w:ascii="Times New Roman" w:hAnsi="Times New Roman" w:cs="Times New Roman"/>
          <w:sz w:val="28"/>
          <w:szCs w:val="28"/>
        </w:rPr>
        <w:t>,</w:t>
      </w:r>
      <w:r w:rsidRPr="00705CE8">
        <w:rPr>
          <w:rFonts w:ascii="Times New Roman" w:hAnsi="Times New Roman" w:cs="Times New Roman"/>
          <w:sz w:val="28"/>
          <w:szCs w:val="28"/>
        </w:rPr>
        <w:t xml:space="preserve"> находящихся в муниципальной собственности муниципального образования Красноармейский район, подле</w:t>
      </w:r>
      <w:r w:rsidR="00A77950">
        <w:rPr>
          <w:rFonts w:ascii="Times New Roman" w:hAnsi="Times New Roman" w:cs="Times New Roman"/>
          <w:sz w:val="28"/>
          <w:szCs w:val="28"/>
        </w:rPr>
        <w:t>жащих привати</w:t>
      </w:r>
      <w:r w:rsidR="001B4504">
        <w:rPr>
          <w:rFonts w:ascii="Times New Roman" w:hAnsi="Times New Roman" w:cs="Times New Roman"/>
          <w:sz w:val="28"/>
          <w:szCs w:val="28"/>
        </w:rPr>
        <w:t>зации в 202</w:t>
      </w:r>
      <w:r w:rsidR="00706740">
        <w:rPr>
          <w:rFonts w:ascii="Times New Roman" w:hAnsi="Times New Roman" w:cs="Times New Roman"/>
          <w:sz w:val="28"/>
          <w:szCs w:val="28"/>
        </w:rPr>
        <w:t>6</w:t>
      </w:r>
      <w:r w:rsidRPr="00705CE8">
        <w:rPr>
          <w:rFonts w:ascii="Times New Roman" w:hAnsi="Times New Roman" w:cs="Times New Roman"/>
          <w:sz w:val="28"/>
          <w:szCs w:val="28"/>
        </w:rPr>
        <w:t xml:space="preserve"> году (приложение 2).</w:t>
      </w:r>
    </w:p>
    <w:p w:rsidR="000F1DE9" w:rsidRPr="00705CE8" w:rsidRDefault="000F1DE9" w:rsidP="00E139D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</w:t>
      </w:r>
      <w:r w:rsidR="00245876">
        <w:rPr>
          <w:rFonts w:ascii="Times New Roman" w:hAnsi="Times New Roman" w:cs="Times New Roman"/>
          <w:sz w:val="28"/>
          <w:szCs w:val="28"/>
        </w:rPr>
        <w:t>.</w:t>
      </w:r>
      <w:r w:rsidRPr="00705CE8">
        <w:rPr>
          <w:rFonts w:ascii="Times New Roman" w:hAnsi="Times New Roman" w:cs="Times New Roman"/>
          <w:sz w:val="28"/>
          <w:szCs w:val="28"/>
        </w:rPr>
        <w:t xml:space="preserve"> В отношении объектов, находящихся в муниципальной собственности, относящихся к памятникам истории и культуры, а также выявленных объектов культурного наследия, управление муниципальной собственностью администрации муниципального образования Красноармейский район обращается в соответствующий орган для определения и утверждения условий охранных обязательств.</w:t>
      </w:r>
    </w:p>
    <w:p w:rsidR="000F1DE9" w:rsidRPr="00AF7983" w:rsidRDefault="000F1DE9" w:rsidP="00705C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F1DE9" w:rsidRPr="00705CE8" w:rsidRDefault="000F1DE9" w:rsidP="00705CE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Раздел V.</w:t>
      </w:r>
    </w:p>
    <w:p w:rsidR="000F1DE9" w:rsidRPr="00AF7983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1DE9" w:rsidRPr="00705CE8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Отчёт о выполнении программы</w:t>
      </w:r>
    </w:p>
    <w:p w:rsidR="000F1DE9" w:rsidRPr="00AF7983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1DE9" w:rsidRPr="00705CE8" w:rsidRDefault="000F1DE9" w:rsidP="00E139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05CE8">
        <w:rPr>
          <w:rFonts w:ascii="Times New Roman" w:hAnsi="Times New Roman" w:cs="Times New Roman"/>
          <w:sz w:val="28"/>
          <w:szCs w:val="28"/>
        </w:rPr>
        <w:t xml:space="preserve">. Управление муниципальной собственностью администрации муниципального образования Красноармейский </w:t>
      </w:r>
      <w:r w:rsidR="001B4504">
        <w:rPr>
          <w:rFonts w:ascii="Times New Roman" w:hAnsi="Times New Roman" w:cs="Times New Roman"/>
          <w:sz w:val="28"/>
          <w:szCs w:val="28"/>
        </w:rPr>
        <w:t>район не позднее 1 марта 202</w:t>
      </w:r>
      <w:r w:rsidR="00706740">
        <w:rPr>
          <w:rFonts w:ascii="Times New Roman" w:hAnsi="Times New Roman" w:cs="Times New Roman"/>
          <w:sz w:val="28"/>
          <w:szCs w:val="28"/>
        </w:rPr>
        <w:t>7</w:t>
      </w:r>
      <w:r w:rsidRPr="00705CE8">
        <w:rPr>
          <w:rFonts w:ascii="Times New Roman" w:hAnsi="Times New Roman" w:cs="Times New Roman"/>
          <w:sz w:val="28"/>
          <w:szCs w:val="28"/>
        </w:rPr>
        <w:t xml:space="preserve"> года представляет в Совет муниципального образования Красноармейский район отчёт о выполнении настоящей программы.</w:t>
      </w:r>
    </w:p>
    <w:p w:rsidR="000F1DE9" w:rsidRPr="00705CE8" w:rsidRDefault="000F1DE9" w:rsidP="00E139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05CE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245876">
        <w:rPr>
          <w:rFonts w:ascii="Times New Roman" w:hAnsi="Times New Roman" w:cs="Times New Roman"/>
          <w:sz w:val="28"/>
          <w:szCs w:val="28"/>
        </w:rPr>
        <w:t>.</w:t>
      </w:r>
      <w:r w:rsidRPr="00705CE8">
        <w:rPr>
          <w:rFonts w:ascii="Times New Roman" w:hAnsi="Times New Roman" w:cs="Times New Roman"/>
          <w:sz w:val="28"/>
          <w:szCs w:val="28"/>
        </w:rPr>
        <w:t xml:space="preserve"> Отчёт о выполнении программы должен содержать перечень приватизированных объектов муниципальной собственности с указанием способа</w:t>
      </w:r>
      <w:r w:rsidR="003F715D">
        <w:rPr>
          <w:rFonts w:ascii="Times New Roman" w:hAnsi="Times New Roman" w:cs="Times New Roman"/>
          <w:sz w:val="28"/>
          <w:szCs w:val="28"/>
        </w:rPr>
        <w:t xml:space="preserve"> приватизации</w:t>
      </w:r>
      <w:r w:rsidRPr="00705CE8">
        <w:rPr>
          <w:rFonts w:ascii="Times New Roman" w:hAnsi="Times New Roman" w:cs="Times New Roman"/>
          <w:sz w:val="28"/>
          <w:szCs w:val="28"/>
        </w:rPr>
        <w:t>, рыночной цены приватизированных объектов муниципальной собственности</w:t>
      </w:r>
      <w:r w:rsidR="003F715D">
        <w:rPr>
          <w:rFonts w:ascii="Times New Roman" w:hAnsi="Times New Roman" w:cs="Times New Roman"/>
          <w:sz w:val="28"/>
          <w:szCs w:val="28"/>
        </w:rPr>
        <w:t xml:space="preserve"> и</w:t>
      </w:r>
      <w:r w:rsidRPr="00705CE8">
        <w:rPr>
          <w:rFonts w:ascii="Times New Roman" w:hAnsi="Times New Roman" w:cs="Times New Roman"/>
          <w:sz w:val="28"/>
          <w:szCs w:val="28"/>
        </w:rPr>
        <w:t xml:space="preserve"> цены сделки приватизации.</w:t>
      </w:r>
    </w:p>
    <w:p w:rsidR="000F1DE9" w:rsidRPr="00705CE8" w:rsidRDefault="000F1DE9" w:rsidP="00705C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F1DE9" w:rsidRDefault="000F1DE9" w:rsidP="00705C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56138" w:rsidRPr="00705CE8" w:rsidRDefault="00B56138" w:rsidP="00705C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F1DE9" w:rsidRPr="00705CE8" w:rsidRDefault="00137A15" w:rsidP="00705C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0F1DE9" w:rsidRPr="00705CE8">
        <w:rPr>
          <w:rFonts w:ascii="Times New Roman" w:hAnsi="Times New Roman" w:cs="Times New Roman"/>
          <w:sz w:val="28"/>
          <w:szCs w:val="28"/>
        </w:rPr>
        <w:t xml:space="preserve"> управления </w:t>
      </w:r>
    </w:p>
    <w:p w:rsidR="000F1DE9" w:rsidRPr="00705CE8" w:rsidRDefault="000F1DE9" w:rsidP="00705C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муниципальной собственность</w:t>
      </w:r>
      <w:r w:rsidR="00397F5A">
        <w:rPr>
          <w:rFonts w:ascii="Times New Roman" w:hAnsi="Times New Roman" w:cs="Times New Roman"/>
          <w:sz w:val="28"/>
          <w:szCs w:val="28"/>
        </w:rPr>
        <w:t>ю</w:t>
      </w:r>
    </w:p>
    <w:p w:rsidR="000F1DE9" w:rsidRPr="00705CE8" w:rsidRDefault="000F1DE9" w:rsidP="00705C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0F1DE9" w:rsidRPr="00705CE8" w:rsidRDefault="000F1DE9" w:rsidP="00705CE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 xml:space="preserve">образования Красноармейский район                   </w:t>
      </w:r>
      <w:r w:rsidR="00137A15">
        <w:rPr>
          <w:rFonts w:ascii="Times New Roman" w:hAnsi="Times New Roman" w:cs="Times New Roman"/>
          <w:sz w:val="28"/>
          <w:szCs w:val="28"/>
        </w:rPr>
        <w:t xml:space="preserve"> </w:t>
      </w:r>
      <w:r w:rsidRPr="00705CE8">
        <w:rPr>
          <w:rFonts w:ascii="Times New Roman" w:hAnsi="Times New Roman" w:cs="Times New Roman"/>
          <w:sz w:val="28"/>
          <w:szCs w:val="28"/>
        </w:rPr>
        <w:t xml:space="preserve">  </w:t>
      </w:r>
      <w:r w:rsidR="00CB52FF">
        <w:rPr>
          <w:rFonts w:ascii="Times New Roman" w:hAnsi="Times New Roman" w:cs="Times New Roman"/>
          <w:sz w:val="28"/>
          <w:szCs w:val="28"/>
        </w:rPr>
        <w:t xml:space="preserve"> </w:t>
      </w:r>
      <w:r w:rsidRPr="00705CE8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0674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06740">
        <w:rPr>
          <w:rFonts w:ascii="Times New Roman" w:hAnsi="Times New Roman" w:cs="Times New Roman"/>
          <w:sz w:val="28"/>
          <w:szCs w:val="28"/>
        </w:rPr>
        <w:t>А.П. Зыков</w:t>
      </w:r>
    </w:p>
    <w:p w:rsidR="000F1DE9" w:rsidRDefault="000F1DE9" w:rsidP="00705C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7149" w:rsidRPr="00124E82" w:rsidRDefault="001F7149" w:rsidP="001F71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F7149" w:rsidRPr="00124E82" w:rsidSect="00137A15">
      <w:headerReference w:type="default" r:id="rId15"/>
      <w:pgSz w:w="11906" w:h="16838"/>
      <w:pgMar w:top="1134" w:right="567" w:bottom="568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2F6B" w:rsidRDefault="00D72F6B" w:rsidP="00CE7568">
      <w:pPr>
        <w:spacing w:after="0" w:line="240" w:lineRule="auto"/>
      </w:pPr>
      <w:r>
        <w:separator/>
      </w:r>
    </w:p>
  </w:endnote>
  <w:endnote w:type="continuationSeparator" w:id="0">
    <w:p w:rsidR="00D72F6B" w:rsidRDefault="00D72F6B" w:rsidP="00CE75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2F6B" w:rsidRDefault="00D72F6B" w:rsidP="00CE7568">
      <w:pPr>
        <w:spacing w:after="0" w:line="240" w:lineRule="auto"/>
      </w:pPr>
      <w:r>
        <w:separator/>
      </w:r>
    </w:p>
  </w:footnote>
  <w:footnote w:type="continuationSeparator" w:id="0">
    <w:p w:rsidR="00D72F6B" w:rsidRDefault="00D72F6B" w:rsidP="00CE75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1DE9" w:rsidRPr="00C9417D" w:rsidRDefault="00874553" w:rsidP="00AF7D4F">
    <w:pPr>
      <w:pStyle w:val="ab"/>
      <w:framePr w:wrap="auto" w:vAnchor="text" w:hAnchor="margin" w:xAlign="center" w:y="1"/>
      <w:rPr>
        <w:rStyle w:val="af"/>
        <w:rFonts w:ascii="Times New Roman" w:hAnsi="Times New Roman" w:cs="Times New Roman"/>
        <w:sz w:val="28"/>
        <w:szCs w:val="28"/>
      </w:rPr>
    </w:pPr>
    <w:r w:rsidRPr="00C9417D">
      <w:rPr>
        <w:rStyle w:val="af"/>
        <w:rFonts w:ascii="Times New Roman" w:hAnsi="Times New Roman" w:cs="Times New Roman"/>
        <w:sz w:val="28"/>
        <w:szCs w:val="28"/>
      </w:rPr>
      <w:fldChar w:fldCharType="begin"/>
    </w:r>
    <w:r w:rsidR="000F1DE9" w:rsidRPr="00C9417D">
      <w:rPr>
        <w:rStyle w:val="af"/>
        <w:rFonts w:ascii="Times New Roman" w:hAnsi="Times New Roman" w:cs="Times New Roman"/>
        <w:sz w:val="28"/>
        <w:szCs w:val="28"/>
      </w:rPr>
      <w:instrText xml:space="preserve">PAGE  </w:instrText>
    </w:r>
    <w:r w:rsidRPr="00C9417D">
      <w:rPr>
        <w:rStyle w:val="af"/>
        <w:rFonts w:ascii="Times New Roman" w:hAnsi="Times New Roman" w:cs="Times New Roman"/>
        <w:sz w:val="28"/>
        <w:szCs w:val="28"/>
      </w:rPr>
      <w:fldChar w:fldCharType="separate"/>
    </w:r>
    <w:r w:rsidR="00633FE6">
      <w:rPr>
        <w:rStyle w:val="af"/>
        <w:rFonts w:ascii="Times New Roman" w:hAnsi="Times New Roman" w:cs="Times New Roman"/>
        <w:noProof/>
        <w:sz w:val="28"/>
        <w:szCs w:val="28"/>
      </w:rPr>
      <w:t>3</w:t>
    </w:r>
    <w:r w:rsidRPr="00C9417D">
      <w:rPr>
        <w:rStyle w:val="af"/>
        <w:rFonts w:ascii="Times New Roman" w:hAnsi="Times New Roman" w:cs="Times New Roman"/>
        <w:sz w:val="28"/>
        <w:szCs w:val="28"/>
      </w:rPr>
      <w:fldChar w:fldCharType="end"/>
    </w:r>
  </w:p>
  <w:p w:rsidR="000F1DE9" w:rsidRPr="00CE7568" w:rsidRDefault="000F1DE9">
    <w:pPr>
      <w:pStyle w:val="ab"/>
      <w:jc w:val="center"/>
      <w:rPr>
        <w:rFonts w:ascii="Times New Roman" w:hAnsi="Times New Roman" w:cs="Times New Roman"/>
        <w:sz w:val="28"/>
        <w:szCs w:val="28"/>
      </w:rPr>
    </w:pPr>
  </w:p>
  <w:p w:rsidR="000F1DE9" w:rsidRDefault="000F1DE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F6C56"/>
    <w:multiLevelType w:val="hybridMultilevel"/>
    <w:tmpl w:val="8E224314"/>
    <w:lvl w:ilvl="0" w:tplc="B0F2CED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60C5158"/>
    <w:multiLevelType w:val="hybridMultilevel"/>
    <w:tmpl w:val="E9A8607E"/>
    <w:lvl w:ilvl="0" w:tplc="3B9EAF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2B5"/>
    <w:rsid w:val="00013401"/>
    <w:rsid w:val="000317F8"/>
    <w:rsid w:val="000400D4"/>
    <w:rsid w:val="00044CD1"/>
    <w:rsid w:val="000460F7"/>
    <w:rsid w:val="0004647F"/>
    <w:rsid w:val="00055E32"/>
    <w:rsid w:val="00056FE6"/>
    <w:rsid w:val="00094F01"/>
    <w:rsid w:val="000F1DE9"/>
    <w:rsid w:val="000F70EA"/>
    <w:rsid w:val="00103984"/>
    <w:rsid w:val="00104F69"/>
    <w:rsid w:val="001160A4"/>
    <w:rsid w:val="00124E82"/>
    <w:rsid w:val="0013455D"/>
    <w:rsid w:val="00137A15"/>
    <w:rsid w:val="00162221"/>
    <w:rsid w:val="001B4504"/>
    <w:rsid w:val="001D066E"/>
    <w:rsid w:val="001D1416"/>
    <w:rsid w:val="001F7149"/>
    <w:rsid w:val="00227B76"/>
    <w:rsid w:val="00233522"/>
    <w:rsid w:val="00245876"/>
    <w:rsid w:val="0029160A"/>
    <w:rsid w:val="002B101F"/>
    <w:rsid w:val="002D556D"/>
    <w:rsid w:val="002F3DE4"/>
    <w:rsid w:val="00300035"/>
    <w:rsid w:val="003170A0"/>
    <w:rsid w:val="00397F5A"/>
    <w:rsid w:val="003C071A"/>
    <w:rsid w:val="003D7ED9"/>
    <w:rsid w:val="003E5D68"/>
    <w:rsid w:val="003F715D"/>
    <w:rsid w:val="00415C13"/>
    <w:rsid w:val="00470C1E"/>
    <w:rsid w:val="00483C10"/>
    <w:rsid w:val="004A6784"/>
    <w:rsid w:val="004D2122"/>
    <w:rsid w:val="00523394"/>
    <w:rsid w:val="00531895"/>
    <w:rsid w:val="00543646"/>
    <w:rsid w:val="00575071"/>
    <w:rsid w:val="005A1E3E"/>
    <w:rsid w:val="005A73CF"/>
    <w:rsid w:val="005C0961"/>
    <w:rsid w:val="005D7A56"/>
    <w:rsid w:val="005E386C"/>
    <w:rsid w:val="00601102"/>
    <w:rsid w:val="00614DEC"/>
    <w:rsid w:val="006155FE"/>
    <w:rsid w:val="00633FE6"/>
    <w:rsid w:val="00637CC7"/>
    <w:rsid w:val="00672406"/>
    <w:rsid w:val="0068777B"/>
    <w:rsid w:val="006B5047"/>
    <w:rsid w:val="006D2BC4"/>
    <w:rsid w:val="00705CE8"/>
    <w:rsid w:val="00706740"/>
    <w:rsid w:val="00790619"/>
    <w:rsid w:val="007A2FA9"/>
    <w:rsid w:val="007B5053"/>
    <w:rsid w:val="007C7499"/>
    <w:rsid w:val="007C7913"/>
    <w:rsid w:val="0081291C"/>
    <w:rsid w:val="00816FC8"/>
    <w:rsid w:val="00833050"/>
    <w:rsid w:val="00834D28"/>
    <w:rsid w:val="00845ECA"/>
    <w:rsid w:val="00854F3D"/>
    <w:rsid w:val="00857D2F"/>
    <w:rsid w:val="00874553"/>
    <w:rsid w:val="00876072"/>
    <w:rsid w:val="008A1C36"/>
    <w:rsid w:val="008D5E01"/>
    <w:rsid w:val="00961FB6"/>
    <w:rsid w:val="00964B59"/>
    <w:rsid w:val="0097506D"/>
    <w:rsid w:val="009B1A7B"/>
    <w:rsid w:val="009D6DEA"/>
    <w:rsid w:val="009E21D1"/>
    <w:rsid w:val="00A41D05"/>
    <w:rsid w:val="00A70982"/>
    <w:rsid w:val="00A77950"/>
    <w:rsid w:val="00AB4F2E"/>
    <w:rsid w:val="00AF7983"/>
    <w:rsid w:val="00AF7D4F"/>
    <w:rsid w:val="00B11F19"/>
    <w:rsid w:val="00B450D7"/>
    <w:rsid w:val="00B50AC0"/>
    <w:rsid w:val="00B56138"/>
    <w:rsid w:val="00B95C0C"/>
    <w:rsid w:val="00BD38FA"/>
    <w:rsid w:val="00C1517A"/>
    <w:rsid w:val="00C24C2A"/>
    <w:rsid w:val="00C27C30"/>
    <w:rsid w:val="00C33678"/>
    <w:rsid w:val="00C73A85"/>
    <w:rsid w:val="00C8583F"/>
    <w:rsid w:val="00C9417D"/>
    <w:rsid w:val="00CB52FF"/>
    <w:rsid w:val="00CE7568"/>
    <w:rsid w:val="00D24DA4"/>
    <w:rsid w:val="00D613D0"/>
    <w:rsid w:val="00D72F6B"/>
    <w:rsid w:val="00E0365D"/>
    <w:rsid w:val="00E139D1"/>
    <w:rsid w:val="00E739CF"/>
    <w:rsid w:val="00EB7DF0"/>
    <w:rsid w:val="00EC7430"/>
    <w:rsid w:val="00F23FA3"/>
    <w:rsid w:val="00F4626D"/>
    <w:rsid w:val="00F842B5"/>
    <w:rsid w:val="00FA5FE6"/>
    <w:rsid w:val="00FF0682"/>
    <w:rsid w:val="00FF5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4E5605A-E4C2-4B00-BC6A-FD0814E08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CD1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044CD1"/>
    <w:pPr>
      <w:keepNext/>
      <w:spacing w:after="0" w:line="240" w:lineRule="auto"/>
      <w:ind w:left="567"/>
      <w:outlineLvl w:val="0"/>
    </w:pPr>
    <w:rPr>
      <w:rFonts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044CD1"/>
    <w:pPr>
      <w:keepNext/>
      <w:autoSpaceDE w:val="0"/>
      <w:autoSpaceDN w:val="0"/>
      <w:adjustRightInd w:val="0"/>
      <w:spacing w:after="0" w:line="240" w:lineRule="auto"/>
      <w:jc w:val="center"/>
      <w:outlineLvl w:val="1"/>
    </w:pPr>
    <w:rPr>
      <w:rFonts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99747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Title">
    <w:name w:val="ConsPlusTitle"/>
    <w:uiPriority w:val="99"/>
    <w:rsid w:val="00044CD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21">
    <w:name w:val="Body Text Indent 2"/>
    <w:basedOn w:val="a"/>
    <w:link w:val="22"/>
    <w:uiPriority w:val="99"/>
    <w:semiHidden/>
    <w:rsid w:val="00044CD1"/>
    <w:pPr>
      <w:spacing w:after="0" w:line="240" w:lineRule="auto"/>
      <w:ind w:left="1080"/>
      <w:jc w:val="both"/>
    </w:pPr>
    <w:rPr>
      <w:rFonts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paragraph" w:styleId="23">
    <w:name w:val="Body Text 2"/>
    <w:basedOn w:val="a"/>
    <w:link w:val="24"/>
    <w:uiPriority w:val="99"/>
    <w:semiHidden/>
    <w:rsid w:val="00044CD1"/>
    <w:pPr>
      <w:spacing w:after="0" w:line="240" w:lineRule="auto"/>
    </w:pPr>
    <w:rPr>
      <w:rFonts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paragraph" w:styleId="a3">
    <w:name w:val="Body Text Indent"/>
    <w:basedOn w:val="a"/>
    <w:link w:val="a4"/>
    <w:uiPriority w:val="99"/>
    <w:semiHidden/>
    <w:rsid w:val="00044CD1"/>
    <w:pPr>
      <w:spacing w:after="120" w:line="240" w:lineRule="auto"/>
      <w:ind w:left="283"/>
    </w:pPr>
    <w:rPr>
      <w:rFonts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044CD1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rsid w:val="00044CD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044CD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7479"/>
    <w:rPr>
      <w:rFonts w:ascii="Times New Roman" w:hAnsi="Times New Roman"/>
      <w:sz w:val="0"/>
      <w:szCs w:val="0"/>
    </w:rPr>
  </w:style>
  <w:style w:type="paragraph" w:styleId="a8">
    <w:name w:val="List Paragraph"/>
    <w:basedOn w:val="a"/>
    <w:uiPriority w:val="99"/>
    <w:qFormat/>
    <w:rsid w:val="003170A0"/>
    <w:pPr>
      <w:ind w:left="720"/>
    </w:pPr>
  </w:style>
  <w:style w:type="paragraph" w:customStyle="1" w:styleId="ConsPlusNonformat">
    <w:name w:val="ConsPlusNonformat"/>
    <w:uiPriority w:val="99"/>
    <w:rsid w:val="00705C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Body Text"/>
    <w:basedOn w:val="a"/>
    <w:link w:val="aa"/>
    <w:uiPriority w:val="99"/>
    <w:semiHidden/>
    <w:rsid w:val="00705CE8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705CE8"/>
    <w:rPr>
      <w:sz w:val="22"/>
      <w:szCs w:val="22"/>
    </w:rPr>
  </w:style>
  <w:style w:type="paragraph" w:styleId="ab">
    <w:name w:val="header"/>
    <w:basedOn w:val="a"/>
    <w:link w:val="ac"/>
    <w:uiPriority w:val="99"/>
    <w:rsid w:val="00CE75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CE7568"/>
    <w:rPr>
      <w:sz w:val="22"/>
      <w:szCs w:val="22"/>
    </w:rPr>
  </w:style>
  <w:style w:type="paragraph" w:styleId="ad">
    <w:name w:val="footer"/>
    <w:basedOn w:val="a"/>
    <w:link w:val="ae"/>
    <w:uiPriority w:val="99"/>
    <w:semiHidden/>
    <w:rsid w:val="00CE75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CE7568"/>
    <w:rPr>
      <w:sz w:val="22"/>
      <w:szCs w:val="22"/>
    </w:rPr>
  </w:style>
  <w:style w:type="character" w:styleId="af">
    <w:name w:val="page number"/>
    <w:basedOn w:val="a0"/>
    <w:uiPriority w:val="99"/>
    <w:rsid w:val="006877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2875;fld=134" TargetMode="External"/><Relationship Id="rId13" Type="http://schemas.openxmlformats.org/officeDocument/2006/relationships/hyperlink" Target="consultantplus://offline/main?base=LAW;n=110870;fld=13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LAW;n=110872;fld=134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LAW;n=110871;fld=134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main?base=LAW;n=117329;fld=134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112770;fld=134" TargetMode="External"/><Relationship Id="rId14" Type="http://schemas.openxmlformats.org/officeDocument/2006/relationships/hyperlink" Target="consultantplus://offline/main?base=RLAW177;n=87067;fld=134;dst=1004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DD0748-92CC-4A6F-AF87-C07BB7F5D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582</Words>
  <Characters>5413</Characters>
  <Application>Microsoft Office Word</Application>
  <DocSecurity>0</DocSecurity>
  <Lines>45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Красноармейский район</vt:lpstr>
    </vt:vector>
  </TitlesOfParts>
  <Company>ums</Company>
  <LinksUpToDate>false</LinksUpToDate>
  <CharactersWithSpaces>5984</CharactersWithSpaces>
  <SharedDoc>false</SharedDoc>
  <HLinks>
    <vt:vector size="42" baseType="variant">
      <vt:variant>
        <vt:i4>851993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consultantplus://offline/main?base=RLAW177;n=87067;fld=134;dst=100407</vt:lpwstr>
      </vt:variant>
      <vt:variant>
        <vt:lpwstr/>
      </vt:variant>
      <vt:variant>
        <vt:i4>7667831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consultantplus://offline/main?base=LAW;n=110870;fld=134</vt:lpwstr>
      </vt:variant>
      <vt:variant>
        <vt:lpwstr/>
      </vt:variant>
      <vt:variant>
        <vt:i4>7667829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consultantplus://offline/main?base=LAW;n=110872;fld=134</vt:lpwstr>
      </vt:variant>
      <vt:variant>
        <vt:lpwstr/>
      </vt:variant>
      <vt:variant>
        <vt:i4>7667830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consultantplus://offline/main?base=LAW;n=110871;fld=134</vt:lpwstr>
      </vt:variant>
      <vt:variant>
        <vt:lpwstr/>
      </vt:variant>
      <vt:variant>
        <vt:i4>7798901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consultantplus://offline/main?base=LAW;n=117329;fld=134</vt:lpwstr>
      </vt:variant>
      <vt:variant>
        <vt:lpwstr/>
      </vt:variant>
      <vt:variant>
        <vt:i4>7798904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consultantplus://offline/main?base=LAW;n=112770;fld=134</vt:lpwstr>
      </vt:variant>
      <vt:variant>
        <vt:lpwstr/>
      </vt:variant>
      <vt:variant>
        <vt:i4>4587587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consultantplus://offline/main?base=LAW;n=2875;fld=134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Красноармейский район</dc:title>
  <dc:subject/>
  <dc:creator>user</dc:creator>
  <cp:keywords/>
  <cp:lastModifiedBy>Терещенко Анна Васильевна</cp:lastModifiedBy>
  <cp:revision>3</cp:revision>
  <cp:lastPrinted>2025-12-08T08:27:00Z</cp:lastPrinted>
  <dcterms:created xsi:type="dcterms:W3CDTF">2025-12-08T08:23:00Z</dcterms:created>
  <dcterms:modified xsi:type="dcterms:W3CDTF">2025-12-08T08:27:00Z</dcterms:modified>
</cp:coreProperties>
</file>